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2B21" w14:textId="77777777" w:rsidR="00B83291" w:rsidRPr="008B7F77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8B7F77"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08FC9386" wp14:editId="5CB440E9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 w:rsidRPr="008B7F77">
        <w:rPr>
          <w:rFonts w:ascii="Arial" w:hAnsi="Arial" w:cs="Arial"/>
          <w:b/>
          <w:noProof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A2B248E" wp14:editId="3426235E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8B7F77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14:paraId="57556641" w14:textId="77777777" w:rsidR="00B83291" w:rsidRPr="008B7F77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8B7F77">
        <w:rPr>
          <w:rFonts w:ascii="Georgia" w:eastAsia="Calibri" w:hAnsi="Georgia" w:cs="Times New Roman"/>
          <w:b/>
          <w:sz w:val="40"/>
          <w:szCs w:val="40"/>
          <w:lang w:val="sl-SI"/>
        </w:rPr>
        <w:t>VABILO NA DELAVNICO</w:t>
      </w:r>
    </w:p>
    <w:p w14:paraId="0240C095" w14:textId="77777777" w:rsidR="00B83291" w:rsidRPr="008B7F77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14:paraId="33B168BD" w14:textId="77777777" w:rsidR="00C159CC" w:rsidRDefault="0006654A" w:rsidP="00B83291">
      <w:pPr>
        <w:spacing w:line="259" w:lineRule="auto"/>
        <w:jc w:val="center"/>
        <w:rPr>
          <w:rFonts w:ascii="Georgia" w:eastAsia="Calibri" w:hAnsi="Georgia" w:cs="Times New Roman"/>
          <w:b/>
          <w:sz w:val="32"/>
          <w:szCs w:val="32"/>
          <w:lang w:val="sl-SI"/>
        </w:rPr>
      </w:pPr>
      <w:bookmarkStart w:id="0" w:name="_Hlk534632084"/>
      <w:r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 xml:space="preserve">PRAVILNO OBRAČUNAJMO – OBDAVČIMO POVRAČILA STROŠKOV SLUŽBENIH POTI </w:t>
      </w:r>
    </w:p>
    <w:p w14:paraId="6FCCC546" w14:textId="06A90EBD" w:rsidR="005635D9" w:rsidRDefault="0006654A" w:rsidP="00B83291">
      <w:pPr>
        <w:spacing w:line="259" w:lineRule="auto"/>
        <w:jc w:val="center"/>
        <w:rPr>
          <w:rFonts w:ascii="Georgia" w:eastAsia="Calibri" w:hAnsi="Georgia" w:cs="Times New Roman"/>
          <w:b/>
          <w:sz w:val="32"/>
          <w:szCs w:val="32"/>
          <w:lang w:val="sl-SI"/>
        </w:rPr>
      </w:pPr>
      <w:r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IN NAPOTENIH DELAVCEV</w:t>
      </w:r>
    </w:p>
    <w:p w14:paraId="1EA71F23" w14:textId="77777777" w:rsidR="006C69D4" w:rsidRPr="008B7F77" w:rsidRDefault="006C69D4" w:rsidP="00B83291">
      <w:pPr>
        <w:spacing w:line="259" w:lineRule="auto"/>
        <w:jc w:val="center"/>
        <w:rPr>
          <w:rFonts w:ascii="Georgia" w:eastAsia="Calibri" w:hAnsi="Georgia" w:cs="Times New Roman"/>
          <w:b/>
          <w:sz w:val="32"/>
          <w:szCs w:val="32"/>
          <w:lang w:val="sl-SI"/>
        </w:rPr>
      </w:pPr>
    </w:p>
    <w:bookmarkEnd w:id="0"/>
    <w:p w14:paraId="5B389742" w14:textId="6F70D669" w:rsidR="00B83291" w:rsidRPr="008B7F77" w:rsidRDefault="00C3307F" w:rsidP="00B83291">
      <w:pPr>
        <w:spacing w:line="259" w:lineRule="auto"/>
        <w:jc w:val="center"/>
        <w:rPr>
          <w:rFonts w:ascii="Georgia" w:eastAsia="Calibri" w:hAnsi="Georgia" w:cs="Times New Roman"/>
          <w:b/>
          <w:sz w:val="32"/>
          <w:szCs w:val="32"/>
          <w:lang w:val="sl-SI"/>
        </w:rPr>
      </w:pPr>
      <w:r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 xml:space="preserve">V </w:t>
      </w:r>
      <w:r w:rsidR="0006654A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ČETRTEK</w:t>
      </w:r>
      <w:r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 xml:space="preserve">, </w:t>
      </w:r>
      <w:r w:rsidR="0006654A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9</w:t>
      </w:r>
      <w:r w:rsidR="000A4942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.</w:t>
      </w:r>
      <w:r w:rsidR="0006654A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5</w:t>
      </w:r>
      <w:r w:rsidR="00B048D9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.2019</w:t>
      </w:r>
      <w:r w:rsidR="00C11410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 xml:space="preserve">, OB </w:t>
      </w:r>
      <w:r w:rsidR="0006654A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11</w:t>
      </w:r>
      <w:r w:rsidR="00C11410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.</w:t>
      </w:r>
      <w:r w:rsidR="00C634E3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>00</w:t>
      </w:r>
      <w:r w:rsidR="008D7D64" w:rsidRPr="008B7F77">
        <w:rPr>
          <w:rFonts w:ascii="Georgia" w:eastAsia="Calibri" w:hAnsi="Georgia" w:cs="Times New Roman"/>
          <w:b/>
          <w:sz w:val="32"/>
          <w:szCs w:val="32"/>
          <w:lang w:val="sl-SI"/>
        </w:rPr>
        <w:t xml:space="preserve"> </w:t>
      </w:r>
    </w:p>
    <w:p w14:paraId="250FB657" w14:textId="77777777" w:rsidR="00B83291" w:rsidRPr="008B7F77" w:rsidRDefault="00C11410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  <w:r w:rsidRPr="008B7F77">
        <w:rPr>
          <w:rFonts w:ascii="Georgia" w:eastAsia="Calibri" w:hAnsi="Georgia" w:cs="Times New Roman"/>
          <w:b/>
          <w:sz w:val="26"/>
          <w:szCs w:val="26"/>
          <w:lang w:val="sl-SI"/>
        </w:rPr>
        <w:t>V DVORANI OOZ CELJE, CESTA NA OSTROŽNO 4, CELJE</w:t>
      </w:r>
    </w:p>
    <w:p w14:paraId="66D2E8A4" w14:textId="77777777" w:rsidR="00B83291" w:rsidRPr="008B7F77" w:rsidRDefault="00B83291" w:rsidP="00B83291">
      <w:pPr>
        <w:spacing w:line="259" w:lineRule="auto"/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3366B4E0" w14:textId="56CE6D3F" w:rsidR="002675D5" w:rsidRPr="002675D5" w:rsidRDefault="002675D5" w:rsidP="00A304C5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2675D5">
        <w:rPr>
          <w:rFonts w:ascii="Georgia" w:eastAsia="Calibri" w:hAnsi="Georgia" w:cs="Calibri"/>
          <w:sz w:val="22"/>
          <w:szCs w:val="22"/>
          <w:lang w:val="sl-SI"/>
        </w:rPr>
        <w:t>Ne glede na to</w:t>
      </w:r>
      <w:r w:rsidR="00192684">
        <w:rPr>
          <w:rFonts w:ascii="Georgia" w:eastAsia="Calibri" w:hAnsi="Georgia" w:cs="Calibri"/>
          <w:sz w:val="22"/>
          <w:szCs w:val="22"/>
          <w:lang w:val="sl-SI"/>
        </w:rPr>
        <w:t>,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ali ste začetnik ali nekdo z </w:t>
      </w:r>
      <w:r w:rsidR="00583823">
        <w:rPr>
          <w:rFonts w:ascii="Georgia" w:eastAsia="Calibri" w:hAnsi="Georgia" w:cs="Calibri"/>
          <w:sz w:val="22"/>
          <w:szCs w:val="22"/>
          <w:lang w:val="sl-SI"/>
        </w:rPr>
        <w:t>več izkušnjami</w:t>
      </w:r>
      <w:r w:rsidR="00D24FEC">
        <w:rPr>
          <w:rFonts w:ascii="Georgia" w:eastAsia="Calibri" w:hAnsi="Georgia" w:cs="Calibri"/>
          <w:sz w:val="22"/>
          <w:szCs w:val="22"/>
          <w:lang w:val="sl-SI"/>
        </w:rPr>
        <w:t>,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področje obračuna in obdavčitve povračil stroškov službenih poti in napotenih delavcev vedno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prinaša nekaj novega, mnogokrat nejasnega, vsekakor pa kup vprašanj in dilem.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Da bo le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-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teh čim manj, smo za vas pripravili </w:t>
      </w:r>
      <w:r>
        <w:rPr>
          <w:rFonts w:ascii="Georgia" w:eastAsia="Calibri" w:hAnsi="Georgia" w:cs="Calibri"/>
          <w:sz w:val="22"/>
          <w:szCs w:val="22"/>
          <w:lang w:val="sl-SI"/>
        </w:rPr>
        <w:t>delavnico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z mnogo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praktični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mi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primer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i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, nasvet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i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 xml:space="preserve"> in odgovor</w:t>
      </w:r>
      <w:r w:rsidRPr="002675D5">
        <w:rPr>
          <w:rFonts w:ascii="Georgia" w:eastAsia="Calibri" w:hAnsi="Georgia" w:cs="Calibri"/>
          <w:sz w:val="22"/>
          <w:szCs w:val="22"/>
          <w:lang w:val="sl-SI"/>
        </w:rPr>
        <w:t>i.</w:t>
      </w:r>
    </w:p>
    <w:p w14:paraId="117489C7" w14:textId="77777777" w:rsidR="00A304C5" w:rsidRPr="008B7F77" w:rsidRDefault="00A304C5" w:rsidP="00873B69">
      <w:pPr>
        <w:jc w:val="both"/>
        <w:rPr>
          <w:rFonts w:ascii="Georgia" w:eastAsia="Calibri" w:hAnsi="Georgia" w:cs="Calibri"/>
          <w:color w:val="FF0000"/>
          <w:sz w:val="22"/>
          <w:szCs w:val="22"/>
          <w:lang w:val="sl-SI"/>
        </w:rPr>
      </w:pPr>
    </w:p>
    <w:p w14:paraId="55078183" w14:textId="281DC558" w:rsidR="00586027" w:rsidRPr="00015082" w:rsidRDefault="00E65376" w:rsidP="000A4942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b/>
          <w:sz w:val="22"/>
          <w:szCs w:val="22"/>
          <w:lang w:val="sl-SI"/>
        </w:rPr>
        <w:t>Vsebina delavnice</w:t>
      </w:r>
      <w:r w:rsidR="00015082">
        <w:rPr>
          <w:rFonts w:ascii="Georgia" w:eastAsia="Calibri" w:hAnsi="Georgia" w:cs="Calibri"/>
          <w:b/>
          <w:sz w:val="22"/>
          <w:szCs w:val="22"/>
          <w:lang w:val="sl-SI"/>
        </w:rPr>
        <w:t>:</w:t>
      </w:r>
      <w:r w:rsidR="000A4942" w:rsidRPr="00015082"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</w:p>
    <w:p w14:paraId="1140BE86" w14:textId="4A09FBA4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pravne podlage za obračun in izplačilo povračil stroškov v zvezi z delom</w:t>
      </w:r>
    </w:p>
    <w:p w14:paraId="7BD9D917" w14:textId="4D362D74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kdaj »govorimo« o službeni poti in kdaj o napotitvi na začasno delo v tujino</w:t>
      </w:r>
    </w:p>
    <w:p w14:paraId="6F6A5352" w14:textId="248CA907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povračila stroškov z zvezi z začasno napotitvijo na delo v tujino</w:t>
      </w:r>
    </w:p>
    <w:p w14:paraId="5D0B5651" w14:textId="207F0BEA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povračila stroškov službenih poti (dnevnica, kilometrina, javni prevoz, prenočišče…)</w:t>
      </w:r>
    </w:p>
    <w:p w14:paraId="16FB4010" w14:textId="1A361245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vse o potnih nalogih</w:t>
      </w:r>
    </w:p>
    <w:p w14:paraId="3FD56919" w14:textId="4B1F3127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uredba o davčni obravnavi povračil stroškov in drugih dohodkov iz delovnega razmerja</w:t>
      </w:r>
    </w:p>
    <w:p w14:paraId="792DC244" w14:textId="47B7CF5E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 xml:space="preserve">uredba o povračilu stroškov za službena potovanja v tujino </w:t>
      </w:r>
    </w:p>
    <w:p w14:paraId="6B8290E7" w14:textId="653E70BD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 xml:space="preserve">povračila stroškov službenih poti v primeru drugih dohodkov iz zaposlitve (obdavčitev) </w:t>
      </w:r>
    </w:p>
    <w:p w14:paraId="1862CBBF" w14:textId="3F77C7F6" w:rsidR="00015082" w:rsidRPr="00015082" w:rsidRDefault="00015082" w:rsidP="00015082">
      <w:pPr>
        <w:pStyle w:val="Odstavekseznama"/>
        <w:numPr>
          <w:ilvl w:val="0"/>
          <w:numId w:val="7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015082">
        <w:rPr>
          <w:rFonts w:ascii="Georgia" w:eastAsia="Calibri" w:hAnsi="Georgia" w:cs="Calibri"/>
          <w:sz w:val="22"/>
          <w:szCs w:val="22"/>
          <w:lang w:val="sl-SI"/>
        </w:rPr>
        <w:t>poročanje o obravnavanih izplačilih preko obrazcev na FURS, praktični primeri</w:t>
      </w:r>
    </w:p>
    <w:p w14:paraId="28709E91" w14:textId="77777777" w:rsidR="00015082" w:rsidRPr="00015082" w:rsidRDefault="00015082" w:rsidP="000A4942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14:paraId="47055C05" w14:textId="77777777" w:rsidR="00F95BF7" w:rsidRPr="008B7F77" w:rsidRDefault="00F95BF7" w:rsidP="000A4942">
      <w:pPr>
        <w:jc w:val="both"/>
        <w:rPr>
          <w:rFonts w:ascii="Georgia" w:eastAsia="Calibri" w:hAnsi="Georgia" w:cs="Calibri"/>
          <w:b/>
          <w:color w:val="FF0000"/>
          <w:sz w:val="22"/>
          <w:szCs w:val="22"/>
          <w:lang w:val="sl-SI"/>
        </w:rPr>
      </w:pPr>
    </w:p>
    <w:p w14:paraId="509746E7" w14:textId="101E3ADC" w:rsidR="008441F0" w:rsidRPr="008441F0" w:rsidRDefault="000A4942" w:rsidP="00DE26FC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  <w:r w:rsidRPr="008441F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I</w:t>
      </w:r>
      <w:r w:rsidR="00B83291" w:rsidRPr="008441F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zvajalk</w:t>
      </w:r>
      <w:r w:rsidRPr="008441F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a</w:t>
      </w:r>
      <w:r w:rsidR="00B83291" w:rsidRPr="008441F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:</w:t>
      </w:r>
      <w:r w:rsidRPr="008441F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 </w:t>
      </w:r>
      <w:r w:rsidR="008441F0" w:rsidRPr="008441F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Jana Galič, </w:t>
      </w:r>
      <w:r w:rsidR="008441F0" w:rsidRPr="008441F0">
        <w:rPr>
          <w:rFonts w:ascii="Georgia" w:eastAsia="Times New Roman" w:hAnsi="Georgia" w:cs="Times New Roman"/>
          <w:sz w:val="22"/>
          <w:szCs w:val="22"/>
          <w:lang w:val="sl-SI" w:eastAsia="sl-SI"/>
        </w:rPr>
        <w:t>davčna svetovalka, dolgoletn</w:t>
      </w:r>
      <w:r w:rsidR="007374FB">
        <w:rPr>
          <w:rFonts w:ascii="Georgia" w:eastAsia="Times New Roman" w:hAnsi="Georgia" w:cs="Times New Roman"/>
          <w:sz w:val="22"/>
          <w:szCs w:val="22"/>
          <w:lang w:val="sl-SI" w:eastAsia="sl-SI"/>
        </w:rPr>
        <w:t>a</w:t>
      </w:r>
      <w:r w:rsidR="008441F0" w:rsidRPr="008441F0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vodja finančno računovodske službe. Je članica državne izpitne komisije za NPK kvalifikacije knjigovodja oz. računovodja in samostojna izvajalka številnih seminarjev, delavnic in usposabljanj s področja računovodstva in davkov. Je avtorica mnogih člankov z davčno vsebino,  kot avtorica in soavtorica pa je izdala tudi štiri priročnike.</w:t>
      </w:r>
    </w:p>
    <w:p w14:paraId="37100EF1" w14:textId="77777777" w:rsidR="008441F0" w:rsidRDefault="008441F0" w:rsidP="00DE26FC">
      <w:pPr>
        <w:jc w:val="both"/>
        <w:rPr>
          <w:rFonts w:ascii="Georgia" w:eastAsia="Times New Roman" w:hAnsi="Georgia" w:cs="Times New Roman"/>
          <w:b/>
          <w:color w:val="FF0000"/>
          <w:sz w:val="22"/>
          <w:szCs w:val="22"/>
          <w:lang w:val="sl-SI" w:eastAsia="sl-SI"/>
        </w:rPr>
      </w:pPr>
    </w:p>
    <w:p w14:paraId="4239CE60" w14:textId="77777777" w:rsidR="00DB1BE2" w:rsidRPr="008B7F77" w:rsidRDefault="00DB1BE2" w:rsidP="00DE26FC">
      <w:pPr>
        <w:jc w:val="both"/>
        <w:rPr>
          <w:rFonts w:ascii="Georgia" w:eastAsia="Times New Roman" w:hAnsi="Georgia" w:cs="Times New Roman"/>
          <w:color w:val="FF0000"/>
          <w:sz w:val="22"/>
          <w:szCs w:val="22"/>
          <w:lang w:val="sl-SI" w:eastAsia="sl-SI"/>
        </w:rPr>
      </w:pPr>
    </w:p>
    <w:p w14:paraId="0289BDDF" w14:textId="77777777" w:rsidR="00E25A8B" w:rsidRPr="008B7F77" w:rsidRDefault="00E25A8B" w:rsidP="00DE26FC">
      <w:pPr>
        <w:jc w:val="both"/>
        <w:rPr>
          <w:rFonts w:ascii="Georgia" w:eastAsia="Times New Roman" w:hAnsi="Georgia" w:cs="Times New Roman"/>
          <w:color w:val="FF0000"/>
          <w:sz w:val="22"/>
          <w:szCs w:val="22"/>
          <w:lang w:val="sl-SI" w:eastAsia="sl-SI"/>
        </w:rPr>
      </w:pPr>
    </w:p>
    <w:p w14:paraId="43EB31ED" w14:textId="77777777" w:rsidR="00A7301E" w:rsidRDefault="00A7301E" w:rsidP="006C69D4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14:paraId="2F89894F" w14:textId="77777777" w:rsidR="00A7301E" w:rsidRDefault="00A7301E" w:rsidP="006C69D4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14:paraId="2FA054B9" w14:textId="77777777" w:rsidR="00A7301E" w:rsidRDefault="00A7301E" w:rsidP="006C69D4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14:paraId="6AD21811" w14:textId="77777777" w:rsidR="00A7301E" w:rsidRDefault="00A7301E" w:rsidP="006C69D4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14:paraId="1FE2DE3F" w14:textId="77777777" w:rsidR="00A7301E" w:rsidRDefault="00A7301E" w:rsidP="006C69D4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14:paraId="2E498A71" w14:textId="18F23B8A" w:rsidR="001C7E66" w:rsidRPr="008B7F77" w:rsidRDefault="00E65376" w:rsidP="006C69D4">
      <w:pPr>
        <w:jc w:val="both"/>
        <w:rPr>
          <w:rFonts w:ascii="Georgia" w:eastAsia="Calibri" w:hAnsi="Georgia" w:cs="Times New Roman"/>
          <w:color w:val="FF0000"/>
          <w:sz w:val="16"/>
          <w:szCs w:val="16"/>
          <w:lang w:val="sl-SI"/>
        </w:rPr>
      </w:pPr>
      <w:bookmarkStart w:id="1" w:name="_GoBack"/>
      <w:bookmarkEnd w:id="1"/>
      <w:r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Delavnica bo trajala </w:t>
      </w:r>
      <w:r w:rsidR="00722F7F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4</w:t>
      </w:r>
      <w:r w:rsidR="00B74B53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722F7F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šolske ure,</w:t>
      </w:r>
      <w:r w:rsidR="00B74B53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u</w:t>
      </w:r>
      <w:r w:rsidR="00B83291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deležba je brezplačna za vse udeležence. </w:t>
      </w:r>
      <w:r w:rsidR="00C95F75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Število mest na delavnici je omejeno. </w:t>
      </w:r>
      <w:r w:rsidR="00AE75F7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Prijave zbiramo s priloženo prijavnico</w:t>
      </w:r>
      <w:r w:rsidR="00B83291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na elektronski naslov </w:t>
      </w:r>
      <w:hyperlink r:id="rId9" w:history="1">
        <w:r w:rsidR="00B83291" w:rsidRPr="006C69D4">
          <w:rPr>
            <w:rFonts w:ascii="Georgia" w:eastAsia="Times New Roman" w:hAnsi="Georgia" w:cs="Times New Roman"/>
            <w:sz w:val="22"/>
            <w:szCs w:val="22"/>
            <w:u w:val="single"/>
            <w:lang w:val="sl-SI" w:eastAsia="sl-SI"/>
          </w:rPr>
          <w:t>simona.zupanc@ozs.si</w:t>
        </w:r>
      </w:hyperlink>
      <w:r w:rsidR="00FA4886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do </w:t>
      </w:r>
      <w:r w:rsid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7</w:t>
      </w:r>
      <w:r w:rsidR="00FA4886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5</w:t>
      </w:r>
      <w:r w:rsidR="00FA4886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E63E45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2019 </w:t>
      </w:r>
      <w:r w:rsidR="00DA6C2C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o</w:t>
      </w:r>
      <w:r w:rsidR="00AE75F7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ziroma do zasedbe mest.</w:t>
      </w:r>
      <w:r w:rsidR="00CC1686" w:rsidRP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6C69D4">
        <w:rPr>
          <w:rFonts w:ascii="Georgia" w:eastAsia="Times New Roman" w:hAnsi="Georgia" w:cs="Times New Roman"/>
          <w:sz w:val="22"/>
          <w:szCs w:val="22"/>
          <w:lang w:val="sl-SI" w:eastAsia="sl-SI"/>
        </w:rPr>
        <w:t>Vljudno vabljeni!</w:t>
      </w:r>
    </w:p>
    <w:p w14:paraId="4C6A5CD9" w14:textId="2778E19A" w:rsidR="001C7E66" w:rsidRPr="008B7F77" w:rsidRDefault="001C7E66" w:rsidP="00B83291">
      <w:pPr>
        <w:spacing w:line="259" w:lineRule="auto"/>
        <w:jc w:val="both"/>
        <w:rPr>
          <w:rFonts w:ascii="Georgia" w:eastAsia="Calibri" w:hAnsi="Georgia" w:cs="Times New Roman"/>
          <w:color w:val="FF0000"/>
          <w:sz w:val="16"/>
          <w:szCs w:val="16"/>
          <w:lang w:val="sl-SI"/>
        </w:rPr>
      </w:pPr>
    </w:p>
    <w:p w14:paraId="63739295" w14:textId="77777777" w:rsidR="001C7E66" w:rsidRPr="008B7F77" w:rsidRDefault="001C7E66" w:rsidP="00B83291">
      <w:pPr>
        <w:spacing w:line="259" w:lineRule="auto"/>
        <w:jc w:val="both"/>
        <w:rPr>
          <w:rFonts w:ascii="Georgia" w:eastAsia="Calibri" w:hAnsi="Georgia" w:cs="Times New Roman"/>
          <w:color w:val="FF0000"/>
          <w:sz w:val="16"/>
          <w:szCs w:val="16"/>
          <w:lang w:val="sl-SI"/>
        </w:rPr>
      </w:pPr>
    </w:p>
    <w:p w14:paraId="431A7C2C" w14:textId="77777777" w:rsidR="00FB1652" w:rsidRPr="008B7F77" w:rsidRDefault="00FB1652" w:rsidP="00B83291">
      <w:pPr>
        <w:spacing w:line="259" w:lineRule="auto"/>
        <w:jc w:val="both"/>
        <w:rPr>
          <w:rFonts w:ascii="Georgia" w:eastAsia="Calibri" w:hAnsi="Georgia" w:cs="Times New Roman"/>
          <w:color w:val="FF0000"/>
          <w:sz w:val="16"/>
          <w:szCs w:val="16"/>
          <w:lang w:val="sl-SI"/>
        </w:rPr>
      </w:pPr>
    </w:p>
    <w:p w14:paraId="6CF64CD1" w14:textId="77777777" w:rsidR="00B83291" w:rsidRPr="006C69D4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6C69D4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6C69D4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 w:rsidRPr="006C69D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14:paraId="25F8072C" w14:textId="4A160308" w:rsidR="000F401D" w:rsidRPr="006C69D4" w:rsidRDefault="00B83291" w:rsidP="00B83291">
      <w:pPr>
        <w:spacing w:line="259" w:lineRule="auto"/>
        <w:jc w:val="center"/>
        <w:rPr>
          <w:rFonts w:ascii="Georgia" w:eastAsia="Calibri" w:hAnsi="Georgia" w:cs="Arial"/>
          <w:b/>
          <w:sz w:val="32"/>
          <w:szCs w:val="32"/>
          <w:lang w:val="pt-BR"/>
        </w:rPr>
      </w:pPr>
      <w:r w:rsidRPr="006C69D4">
        <w:rPr>
          <w:rFonts w:ascii="Georgia" w:eastAsia="Calibri" w:hAnsi="Georgia" w:cs="Arial"/>
          <w:b/>
          <w:sz w:val="32"/>
          <w:szCs w:val="32"/>
          <w:lang w:val="sl-SI"/>
        </w:rPr>
        <w:t xml:space="preserve">P R </w:t>
      </w:r>
      <w:r w:rsidRPr="006C69D4">
        <w:rPr>
          <w:rFonts w:ascii="Georgia" w:eastAsia="Calibri" w:hAnsi="Georgia" w:cs="Arial"/>
          <w:b/>
          <w:sz w:val="32"/>
          <w:szCs w:val="32"/>
          <w:lang w:val="pt-BR"/>
        </w:rPr>
        <w:t xml:space="preserve">I J A V N I C A </w:t>
      </w:r>
    </w:p>
    <w:p w14:paraId="12120204" w14:textId="77777777" w:rsidR="006C69D4" w:rsidRPr="006C69D4" w:rsidRDefault="006C69D4" w:rsidP="006C69D4">
      <w:pPr>
        <w:spacing w:line="259" w:lineRule="auto"/>
        <w:jc w:val="center"/>
        <w:rPr>
          <w:rFonts w:ascii="Georgia" w:eastAsia="Calibri" w:hAnsi="Georgia" w:cs="Arial"/>
          <w:b/>
          <w:sz w:val="32"/>
          <w:szCs w:val="32"/>
          <w:lang w:val="pt-BR"/>
        </w:rPr>
      </w:pPr>
      <w:r w:rsidRPr="006C69D4">
        <w:rPr>
          <w:rFonts w:ascii="Georgia" w:eastAsia="Calibri" w:hAnsi="Georgia" w:cs="Arial"/>
          <w:b/>
          <w:sz w:val="32"/>
          <w:szCs w:val="32"/>
          <w:lang w:val="pt-BR"/>
        </w:rPr>
        <w:t xml:space="preserve">PRAVILNO OBRAČUNAJMO – OBDAVČIMO POVRAČILA STROŠKOV SLUŽBENIH POTI </w:t>
      </w:r>
    </w:p>
    <w:p w14:paraId="497F29AA" w14:textId="57E40B6C" w:rsidR="006C69D4" w:rsidRPr="006C69D4" w:rsidRDefault="006C69D4" w:rsidP="006C69D4">
      <w:pPr>
        <w:spacing w:line="259" w:lineRule="auto"/>
        <w:jc w:val="center"/>
        <w:rPr>
          <w:rFonts w:ascii="Georgia" w:eastAsia="Calibri" w:hAnsi="Georgia" w:cs="Arial"/>
          <w:b/>
          <w:sz w:val="32"/>
          <w:szCs w:val="32"/>
          <w:lang w:val="pt-BR"/>
        </w:rPr>
      </w:pPr>
      <w:r w:rsidRPr="006C69D4">
        <w:rPr>
          <w:rFonts w:ascii="Georgia" w:eastAsia="Calibri" w:hAnsi="Georgia" w:cs="Arial"/>
          <w:b/>
          <w:sz w:val="32"/>
          <w:szCs w:val="32"/>
          <w:lang w:val="pt-BR"/>
        </w:rPr>
        <w:t>IN NAPOTENIH DELAVCEV</w:t>
      </w:r>
    </w:p>
    <w:p w14:paraId="768FFACF" w14:textId="06647E40" w:rsidR="007936BF" w:rsidRPr="006C69D4" w:rsidRDefault="006C69D4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6C69D4">
        <w:rPr>
          <w:rFonts w:ascii="Georgia" w:eastAsia="Calibri" w:hAnsi="Georgia" w:cs="Arial"/>
          <w:b/>
          <w:sz w:val="28"/>
          <w:szCs w:val="28"/>
          <w:lang w:val="pt-BR"/>
        </w:rPr>
        <w:t>ČETRTEK</w:t>
      </w:r>
      <w:r w:rsidR="0038099B" w:rsidRPr="006C69D4">
        <w:rPr>
          <w:rFonts w:ascii="Georgia" w:eastAsia="Calibri" w:hAnsi="Georgia" w:cs="Arial"/>
          <w:b/>
          <w:sz w:val="28"/>
          <w:szCs w:val="28"/>
          <w:lang w:val="pt-BR"/>
        </w:rPr>
        <w:t xml:space="preserve">, </w:t>
      </w:r>
      <w:r w:rsidRPr="006C69D4">
        <w:rPr>
          <w:rFonts w:ascii="Georgia" w:eastAsia="Calibri" w:hAnsi="Georgia" w:cs="Arial"/>
          <w:b/>
          <w:sz w:val="28"/>
          <w:szCs w:val="28"/>
          <w:lang w:val="pt-BR"/>
        </w:rPr>
        <w:t>9</w:t>
      </w:r>
      <w:r w:rsidR="008D7D64" w:rsidRPr="006C69D4">
        <w:rPr>
          <w:rFonts w:ascii="Georgia" w:eastAsia="Calibri" w:hAnsi="Georgia" w:cs="Arial"/>
          <w:b/>
          <w:sz w:val="28"/>
          <w:szCs w:val="28"/>
          <w:lang w:val="pt-BR"/>
        </w:rPr>
        <w:t>.</w:t>
      </w:r>
      <w:r w:rsidRPr="006C69D4">
        <w:rPr>
          <w:rFonts w:ascii="Georgia" w:eastAsia="Calibri" w:hAnsi="Georgia" w:cs="Arial"/>
          <w:b/>
          <w:sz w:val="28"/>
          <w:szCs w:val="28"/>
          <w:lang w:val="pt-BR"/>
        </w:rPr>
        <w:t>5</w:t>
      </w:r>
      <w:r w:rsidR="008D7D64" w:rsidRPr="006C69D4">
        <w:rPr>
          <w:rFonts w:ascii="Georgia" w:eastAsia="Calibri" w:hAnsi="Georgia" w:cs="Arial"/>
          <w:b/>
          <w:sz w:val="28"/>
          <w:szCs w:val="28"/>
          <w:lang w:val="pt-BR"/>
        </w:rPr>
        <w:t>.2019</w:t>
      </w:r>
      <w:r w:rsidR="0038099B" w:rsidRPr="006C69D4">
        <w:rPr>
          <w:rFonts w:ascii="Georgia" w:eastAsia="Calibri" w:hAnsi="Georgia" w:cs="Arial"/>
          <w:b/>
          <w:sz w:val="28"/>
          <w:szCs w:val="28"/>
          <w:lang w:val="pt-BR"/>
        </w:rPr>
        <w:t xml:space="preserve">, </w:t>
      </w:r>
      <w:r w:rsidR="008D7D64" w:rsidRPr="006C69D4">
        <w:rPr>
          <w:rFonts w:ascii="Georgia" w:eastAsia="Calibri" w:hAnsi="Georgia" w:cs="Arial"/>
          <w:b/>
          <w:sz w:val="28"/>
          <w:szCs w:val="28"/>
          <w:lang w:val="pt-BR"/>
        </w:rPr>
        <w:t xml:space="preserve"> ob </w:t>
      </w:r>
      <w:r w:rsidRPr="006C69D4">
        <w:rPr>
          <w:rFonts w:ascii="Georgia" w:eastAsia="Calibri" w:hAnsi="Georgia" w:cs="Arial"/>
          <w:b/>
          <w:sz w:val="28"/>
          <w:szCs w:val="28"/>
          <w:lang w:val="pt-BR"/>
        </w:rPr>
        <w:t>11</w:t>
      </w:r>
      <w:r w:rsidR="008D7D64" w:rsidRPr="006C69D4">
        <w:rPr>
          <w:rFonts w:ascii="Georgia" w:eastAsia="Calibri" w:hAnsi="Georgia" w:cs="Arial"/>
          <w:b/>
          <w:sz w:val="28"/>
          <w:szCs w:val="28"/>
          <w:lang w:val="pt-BR"/>
        </w:rPr>
        <w:t>.00 URI</w:t>
      </w:r>
    </w:p>
    <w:p w14:paraId="2643F69B" w14:textId="77777777" w:rsidR="002C1B1F" w:rsidRPr="006C69D4" w:rsidRDefault="002C1B1F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14:paraId="4B2359AB" w14:textId="75B03109" w:rsidR="00B83291" w:rsidRPr="006C69D4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6C69D4">
        <w:rPr>
          <w:rFonts w:ascii="Georgia" w:eastAsia="Calibri" w:hAnsi="Georgia" w:cs="Times New Roman"/>
          <w:sz w:val="22"/>
          <w:szCs w:val="22"/>
          <w:lang w:val="pt-BR"/>
        </w:rPr>
        <w:t xml:space="preserve">(izpolnjeno prijavnico pošljite do </w:t>
      </w:r>
      <w:r w:rsidR="006C69D4" w:rsidRPr="006C69D4">
        <w:rPr>
          <w:rFonts w:ascii="Georgia" w:eastAsia="Calibri" w:hAnsi="Georgia" w:cs="Times New Roman"/>
          <w:sz w:val="22"/>
          <w:szCs w:val="22"/>
          <w:lang w:val="pt-BR"/>
        </w:rPr>
        <w:t>torka</w:t>
      </w:r>
      <w:r w:rsidR="00C52258" w:rsidRPr="006C69D4">
        <w:rPr>
          <w:rFonts w:ascii="Georgia" w:eastAsia="Calibri" w:hAnsi="Georgia" w:cs="Times New Roman"/>
          <w:sz w:val="22"/>
          <w:szCs w:val="22"/>
          <w:lang w:val="pt-BR"/>
        </w:rPr>
        <w:t xml:space="preserve">, </w:t>
      </w:r>
      <w:r w:rsidR="006C69D4" w:rsidRPr="006C69D4">
        <w:rPr>
          <w:rFonts w:ascii="Georgia" w:eastAsia="Calibri" w:hAnsi="Georgia" w:cs="Times New Roman"/>
          <w:sz w:val="22"/>
          <w:szCs w:val="22"/>
          <w:lang w:val="pt-BR"/>
        </w:rPr>
        <w:t>7</w:t>
      </w:r>
      <w:r w:rsidR="000F401D" w:rsidRPr="006C69D4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6C69D4" w:rsidRPr="006C69D4">
        <w:rPr>
          <w:rFonts w:ascii="Georgia" w:eastAsia="Calibri" w:hAnsi="Georgia" w:cs="Times New Roman"/>
          <w:sz w:val="22"/>
          <w:szCs w:val="22"/>
          <w:lang w:val="pt-BR"/>
        </w:rPr>
        <w:t>5</w:t>
      </w:r>
      <w:r w:rsidRPr="006C69D4">
        <w:rPr>
          <w:rFonts w:ascii="Georgia" w:eastAsia="Calibri" w:hAnsi="Georgia" w:cs="Times New Roman"/>
          <w:sz w:val="22"/>
          <w:szCs w:val="22"/>
          <w:lang w:val="pt-BR"/>
        </w:rPr>
        <w:t>.201</w:t>
      </w:r>
      <w:r w:rsidR="000F401D" w:rsidRPr="006C69D4">
        <w:rPr>
          <w:rFonts w:ascii="Georgia" w:eastAsia="Calibri" w:hAnsi="Georgia" w:cs="Times New Roman"/>
          <w:sz w:val="22"/>
          <w:szCs w:val="22"/>
          <w:lang w:val="pt-BR"/>
        </w:rPr>
        <w:t>9</w:t>
      </w:r>
      <w:r w:rsidRPr="006C69D4">
        <w:rPr>
          <w:rFonts w:ascii="Georgia" w:eastAsia="Calibri" w:hAnsi="Georgia" w:cs="Times New Roman"/>
          <w:sz w:val="22"/>
          <w:szCs w:val="22"/>
          <w:lang w:val="pt-BR"/>
        </w:rPr>
        <w:t xml:space="preserve"> na e-mail</w:t>
      </w:r>
      <w:r w:rsidRPr="006C69D4">
        <w:rPr>
          <w:rFonts w:ascii="Georgia" w:eastAsia="Calibri" w:hAnsi="Georgia" w:cs="Times New Roman"/>
          <w:sz w:val="22"/>
          <w:szCs w:val="22"/>
          <w:lang w:val="sl-SI"/>
        </w:rPr>
        <w:t xml:space="preserve"> </w:t>
      </w:r>
      <w:proofErr w:type="spellStart"/>
      <w:r w:rsidRPr="006C69D4">
        <w:rPr>
          <w:rFonts w:ascii="Georgia" w:eastAsia="Calibri" w:hAnsi="Georgia" w:cs="Times New Roman"/>
          <w:sz w:val="22"/>
          <w:szCs w:val="22"/>
          <w:u w:val="single"/>
          <w:lang w:val="sl-SI"/>
        </w:rPr>
        <w:t>simona.zupanc</w:t>
      </w:r>
      <w:proofErr w:type="spellEnd"/>
      <w:r w:rsidRPr="006C69D4">
        <w:rPr>
          <w:rFonts w:ascii="Georgia" w:eastAsia="Calibri" w:hAnsi="Georgia" w:cs="Arial"/>
          <w:sz w:val="22"/>
          <w:szCs w:val="22"/>
          <w:u w:val="single"/>
          <w:lang w:val="pt-BR"/>
        </w:rPr>
        <w:t>@ozs.si</w:t>
      </w:r>
      <w:r w:rsidRPr="006C69D4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14:paraId="2633E07F" w14:textId="77777777" w:rsidR="00B83291" w:rsidRPr="006C69D4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14:paraId="2F3826C7" w14:textId="77777777" w:rsidR="00207D67" w:rsidRPr="006C69D4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6C69D4"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14:paraId="18347471" w14:textId="77777777" w:rsidR="00106BF5" w:rsidRPr="006C69D4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6C69D4"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14:paraId="2F63C5DA" w14:textId="77777777" w:rsidR="00B83291" w:rsidRPr="006C69D4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6C69D4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14:paraId="21AA1BE2" w14:textId="77777777" w:rsidR="00B83291" w:rsidRPr="006C69D4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6C69D4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 w:rsidRPr="006C69D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6C69D4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 w:rsidRPr="006C69D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6C69D4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 w:rsidRPr="006C69D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14:paraId="15FC5EDB" w14:textId="77777777" w:rsidR="00B83291" w:rsidRPr="006C69D4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6C69D4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 w:rsidRPr="006C69D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14:paraId="76622197" w14:textId="77777777" w:rsidR="006533DB" w:rsidRPr="006C69D4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6C69D4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6C69D4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---------------------------------------------------------------------------------------------</w:t>
      </w:r>
    </w:p>
    <w:p w14:paraId="2DAF89D4" w14:textId="77777777" w:rsidR="00B83291" w:rsidRPr="008B7F77" w:rsidRDefault="00B83291" w:rsidP="006805F1">
      <w:pPr>
        <w:spacing w:line="360" w:lineRule="auto"/>
        <w:jc w:val="center"/>
        <w:rPr>
          <w:rFonts w:ascii="Georgia" w:eastAsia="Calibri" w:hAnsi="Georgia"/>
          <w:b/>
          <w:color w:val="FF0000"/>
          <w:sz w:val="18"/>
          <w:szCs w:val="18"/>
        </w:rPr>
      </w:pPr>
    </w:p>
    <w:p w14:paraId="42475A1D" w14:textId="77777777" w:rsidR="00B83291" w:rsidRPr="008B7F77" w:rsidRDefault="00B83291" w:rsidP="006805F1">
      <w:pPr>
        <w:spacing w:line="360" w:lineRule="auto"/>
        <w:jc w:val="center"/>
        <w:rPr>
          <w:rFonts w:ascii="Georgia" w:eastAsia="Calibri" w:hAnsi="Georgia"/>
          <w:b/>
          <w:color w:val="FF0000"/>
          <w:sz w:val="18"/>
          <w:szCs w:val="18"/>
        </w:rPr>
      </w:pPr>
    </w:p>
    <w:p w14:paraId="4658EB0B" w14:textId="77777777" w:rsidR="006805F1" w:rsidRPr="008B7F77" w:rsidRDefault="006805F1" w:rsidP="006805F1">
      <w:pPr>
        <w:spacing w:line="360" w:lineRule="auto"/>
        <w:rPr>
          <w:rFonts w:ascii="Georgia" w:eastAsia="Calibri" w:hAnsi="Georgia" w:cs="Arial"/>
          <w:b/>
          <w:color w:val="FF0000"/>
          <w:sz w:val="18"/>
          <w:szCs w:val="18"/>
        </w:rPr>
      </w:pPr>
    </w:p>
    <w:p w14:paraId="5C3DDD09" w14:textId="77777777" w:rsidR="006805F1" w:rsidRPr="008B7F77" w:rsidRDefault="006805F1" w:rsidP="006805F1">
      <w:pPr>
        <w:spacing w:line="360" w:lineRule="auto"/>
        <w:ind w:left="709"/>
        <w:jc w:val="both"/>
        <w:rPr>
          <w:rFonts w:ascii="Georgia" w:hAnsi="Georgia"/>
          <w:color w:val="FF0000"/>
          <w:sz w:val="18"/>
          <w:szCs w:val="18"/>
          <w:lang w:val="fr-FR"/>
        </w:rPr>
      </w:pPr>
    </w:p>
    <w:p w14:paraId="4C558C84" w14:textId="77777777" w:rsidR="00DC3B38" w:rsidRPr="008B7F77" w:rsidRDefault="006805F1" w:rsidP="0041592E">
      <w:pPr>
        <w:spacing w:line="360" w:lineRule="auto"/>
        <w:ind w:left="3600" w:firstLine="720"/>
        <w:rPr>
          <w:color w:val="FF0000"/>
        </w:rPr>
      </w:pPr>
      <w:r w:rsidRPr="008B7F77">
        <w:rPr>
          <w:rFonts w:ascii="Georgia" w:hAnsi="Georgia"/>
          <w:color w:val="FF0000"/>
          <w:sz w:val="18"/>
          <w:szCs w:val="18"/>
        </w:rPr>
        <w:t>.</w:t>
      </w:r>
    </w:p>
    <w:sectPr w:rsidR="00DC3B38" w:rsidRPr="008B7F77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1DA3" w14:textId="77777777" w:rsidR="00444444" w:rsidRDefault="00444444" w:rsidP="00862C6E">
      <w:r>
        <w:separator/>
      </w:r>
    </w:p>
  </w:endnote>
  <w:endnote w:type="continuationSeparator" w:id="0">
    <w:p w14:paraId="58D4BC3D" w14:textId="77777777" w:rsidR="00444444" w:rsidRDefault="00444444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F49A" w14:textId="77777777"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33E15E2B" wp14:editId="67E663E5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14:paraId="480A984E" w14:textId="77777777"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5E36" w14:textId="77777777" w:rsidR="00444444" w:rsidRDefault="00444444" w:rsidP="00862C6E">
      <w:r>
        <w:separator/>
      </w:r>
    </w:p>
  </w:footnote>
  <w:footnote w:type="continuationSeparator" w:id="0">
    <w:p w14:paraId="11B22F60" w14:textId="77777777" w:rsidR="00444444" w:rsidRDefault="00444444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CE0"/>
    <w:multiLevelType w:val="hybridMultilevel"/>
    <w:tmpl w:val="1F985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FD1304"/>
    <w:multiLevelType w:val="hybridMultilevel"/>
    <w:tmpl w:val="86609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05766"/>
    <w:multiLevelType w:val="hybridMultilevel"/>
    <w:tmpl w:val="4A4834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97921"/>
    <w:multiLevelType w:val="hybridMultilevel"/>
    <w:tmpl w:val="787247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05674"/>
    <w:multiLevelType w:val="hybridMultilevel"/>
    <w:tmpl w:val="DF52C8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94D6C"/>
    <w:multiLevelType w:val="hybridMultilevel"/>
    <w:tmpl w:val="21CAA07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15082"/>
    <w:rsid w:val="00034C74"/>
    <w:rsid w:val="00063A76"/>
    <w:rsid w:val="0006654A"/>
    <w:rsid w:val="00074D70"/>
    <w:rsid w:val="00076C8E"/>
    <w:rsid w:val="00097E62"/>
    <w:rsid w:val="000A4942"/>
    <w:rsid w:val="000B02A8"/>
    <w:rsid w:val="000D02AD"/>
    <w:rsid w:val="000E2AB9"/>
    <w:rsid w:val="000F401D"/>
    <w:rsid w:val="00106BF5"/>
    <w:rsid w:val="001072A1"/>
    <w:rsid w:val="00107A35"/>
    <w:rsid w:val="001206F4"/>
    <w:rsid w:val="00192684"/>
    <w:rsid w:val="001B3955"/>
    <w:rsid w:val="001C7E66"/>
    <w:rsid w:val="001E748E"/>
    <w:rsid w:val="001F4D2F"/>
    <w:rsid w:val="00207D67"/>
    <w:rsid w:val="00222EF7"/>
    <w:rsid w:val="00242387"/>
    <w:rsid w:val="002465F3"/>
    <w:rsid w:val="002475A2"/>
    <w:rsid w:val="002675D5"/>
    <w:rsid w:val="0028480B"/>
    <w:rsid w:val="002A4608"/>
    <w:rsid w:val="002C1B1F"/>
    <w:rsid w:val="002C2EFB"/>
    <w:rsid w:val="002D3215"/>
    <w:rsid w:val="002E7421"/>
    <w:rsid w:val="002F2D67"/>
    <w:rsid w:val="00310129"/>
    <w:rsid w:val="00364649"/>
    <w:rsid w:val="0038099B"/>
    <w:rsid w:val="003831D2"/>
    <w:rsid w:val="003C571D"/>
    <w:rsid w:val="003D3D81"/>
    <w:rsid w:val="003E68DD"/>
    <w:rsid w:val="0041592E"/>
    <w:rsid w:val="0043221F"/>
    <w:rsid w:val="00444444"/>
    <w:rsid w:val="00444FC4"/>
    <w:rsid w:val="00463B90"/>
    <w:rsid w:val="00466E67"/>
    <w:rsid w:val="004852AB"/>
    <w:rsid w:val="004D1B6C"/>
    <w:rsid w:val="004D38EF"/>
    <w:rsid w:val="004F5178"/>
    <w:rsid w:val="004F6FAD"/>
    <w:rsid w:val="005027F0"/>
    <w:rsid w:val="00517A70"/>
    <w:rsid w:val="005307C8"/>
    <w:rsid w:val="00556426"/>
    <w:rsid w:val="00561BD4"/>
    <w:rsid w:val="005635D9"/>
    <w:rsid w:val="00582AF8"/>
    <w:rsid w:val="00583823"/>
    <w:rsid w:val="00586027"/>
    <w:rsid w:val="005B17F5"/>
    <w:rsid w:val="005C7CBC"/>
    <w:rsid w:val="00600087"/>
    <w:rsid w:val="00607CAA"/>
    <w:rsid w:val="00610BDE"/>
    <w:rsid w:val="006151A1"/>
    <w:rsid w:val="00625802"/>
    <w:rsid w:val="006344AF"/>
    <w:rsid w:val="00643A20"/>
    <w:rsid w:val="0064670E"/>
    <w:rsid w:val="006533DB"/>
    <w:rsid w:val="006805F1"/>
    <w:rsid w:val="00695F50"/>
    <w:rsid w:val="006A3C51"/>
    <w:rsid w:val="006A71E6"/>
    <w:rsid w:val="006C2242"/>
    <w:rsid w:val="006C4E3F"/>
    <w:rsid w:val="006C69D4"/>
    <w:rsid w:val="006F3A62"/>
    <w:rsid w:val="00706723"/>
    <w:rsid w:val="00717BE8"/>
    <w:rsid w:val="00722F7F"/>
    <w:rsid w:val="007374FB"/>
    <w:rsid w:val="00750624"/>
    <w:rsid w:val="00750B1A"/>
    <w:rsid w:val="007673FF"/>
    <w:rsid w:val="007936BF"/>
    <w:rsid w:val="007A0F18"/>
    <w:rsid w:val="007C3E42"/>
    <w:rsid w:val="007C5FAA"/>
    <w:rsid w:val="007F7C11"/>
    <w:rsid w:val="00800E62"/>
    <w:rsid w:val="008065A7"/>
    <w:rsid w:val="008441F0"/>
    <w:rsid w:val="00862C6E"/>
    <w:rsid w:val="00873B69"/>
    <w:rsid w:val="00876DF3"/>
    <w:rsid w:val="008A2703"/>
    <w:rsid w:val="008A36B7"/>
    <w:rsid w:val="008B270B"/>
    <w:rsid w:val="008B677F"/>
    <w:rsid w:val="008B7F77"/>
    <w:rsid w:val="008C140F"/>
    <w:rsid w:val="008D7D64"/>
    <w:rsid w:val="008E0C25"/>
    <w:rsid w:val="008F1BFF"/>
    <w:rsid w:val="009251B0"/>
    <w:rsid w:val="009331A9"/>
    <w:rsid w:val="00952421"/>
    <w:rsid w:val="00953C61"/>
    <w:rsid w:val="00962345"/>
    <w:rsid w:val="009630E4"/>
    <w:rsid w:val="00965F5F"/>
    <w:rsid w:val="0098497E"/>
    <w:rsid w:val="00A304C5"/>
    <w:rsid w:val="00A36582"/>
    <w:rsid w:val="00A5204B"/>
    <w:rsid w:val="00A62E57"/>
    <w:rsid w:val="00A71DEB"/>
    <w:rsid w:val="00A7301E"/>
    <w:rsid w:val="00A80D0F"/>
    <w:rsid w:val="00A83A32"/>
    <w:rsid w:val="00A91C5F"/>
    <w:rsid w:val="00AA0C29"/>
    <w:rsid w:val="00AA20B2"/>
    <w:rsid w:val="00AB3BEE"/>
    <w:rsid w:val="00AC0A5C"/>
    <w:rsid w:val="00AD0CF4"/>
    <w:rsid w:val="00AD12F5"/>
    <w:rsid w:val="00AE75F7"/>
    <w:rsid w:val="00B048D9"/>
    <w:rsid w:val="00B12392"/>
    <w:rsid w:val="00B3501D"/>
    <w:rsid w:val="00B66955"/>
    <w:rsid w:val="00B74B53"/>
    <w:rsid w:val="00B83291"/>
    <w:rsid w:val="00BA084E"/>
    <w:rsid w:val="00BC1978"/>
    <w:rsid w:val="00BD15E4"/>
    <w:rsid w:val="00BE6789"/>
    <w:rsid w:val="00BF7A46"/>
    <w:rsid w:val="00C06066"/>
    <w:rsid w:val="00C11410"/>
    <w:rsid w:val="00C159CC"/>
    <w:rsid w:val="00C20185"/>
    <w:rsid w:val="00C3307F"/>
    <w:rsid w:val="00C52258"/>
    <w:rsid w:val="00C61280"/>
    <w:rsid w:val="00C634E3"/>
    <w:rsid w:val="00C72CBF"/>
    <w:rsid w:val="00C84C4F"/>
    <w:rsid w:val="00C95F75"/>
    <w:rsid w:val="00CA6470"/>
    <w:rsid w:val="00CC1686"/>
    <w:rsid w:val="00CF7FA1"/>
    <w:rsid w:val="00D13634"/>
    <w:rsid w:val="00D15A58"/>
    <w:rsid w:val="00D24FEC"/>
    <w:rsid w:val="00D64D2D"/>
    <w:rsid w:val="00D8572D"/>
    <w:rsid w:val="00D95985"/>
    <w:rsid w:val="00DA6C2C"/>
    <w:rsid w:val="00DB1BE2"/>
    <w:rsid w:val="00DC3B38"/>
    <w:rsid w:val="00DD783A"/>
    <w:rsid w:val="00DE26FC"/>
    <w:rsid w:val="00E17E37"/>
    <w:rsid w:val="00E25A8B"/>
    <w:rsid w:val="00E5471A"/>
    <w:rsid w:val="00E63E45"/>
    <w:rsid w:val="00E65376"/>
    <w:rsid w:val="00E71080"/>
    <w:rsid w:val="00EB2A3B"/>
    <w:rsid w:val="00EB4683"/>
    <w:rsid w:val="00EB5FCB"/>
    <w:rsid w:val="00F45F3D"/>
    <w:rsid w:val="00F814E1"/>
    <w:rsid w:val="00F95BF7"/>
    <w:rsid w:val="00FA4886"/>
    <w:rsid w:val="00FB1652"/>
    <w:rsid w:val="00FC2967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8E251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E290D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32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9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20</cp:revision>
  <cp:lastPrinted>2019-03-22T12:14:00Z</cp:lastPrinted>
  <dcterms:created xsi:type="dcterms:W3CDTF">2019-04-19T12:11:00Z</dcterms:created>
  <dcterms:modified xsi:type="dcterms:W3CDTF">2019-04-19T12:20:00Z</dcterms:modified>
</cp:coreProperties>
</file>